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2D1893" w:rsidRPr="00DD5BF5" w14:paraId="7BBF09D2" w14:textId="77777777" w:rsidTr="0001773B">
        <w:tc>
          <w:tcPr>
            <w:tcW w:w="9923" w:type="dxa"/>
          </w:tcPr>
          <w:p w14:paraId="7BBF09CA" w14:textId="77777777" w:rsidR="002D1893" w:rsidRPr="00DD5BF5" w:rsidRDefault="00311707" w:rsidP="002D1893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7BBF0A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2" o:title="novosib2"/>
                </v:shape>
              </w:pict>
            </w:r>
          </w:p>
          <w:p w14:paraId="7BBF09CB" w14:textId="77777777" w:rsidR="002D1893" w:rsidRPr="00DD5BF5" w:rsidRDefault="002D1893" w:rsidP="002D189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BBF09CC" w14:textId="77777777" w:rsidR="002D1893" w:rsidRPr="00DD5BF5" w:rsidRDefault="002D1893" w:rsidP="002D189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BBF09CD" w14:textId="77777777" w:rsidR="002D1893" w:rsidRPr="00DD5BF5" w:rsidRDefault="002D1893" w:rsidP="002D189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BBF09CE" w14:textId="77777777" w:rsidR="002D1893" w:rsidRPr="00DD5BF5" w:rsidRDefault="002D1893" w:rsidP="002D189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BBF09CF" w14:textId="77777777" w:rsidR="002D1893" w:rsidRPr="00DD5BF5" w:rsidRDefault="002D1893" w:rsidP="002D189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7BBF09D0" w14:textId="565E33D5" w:rsidR="002D1893" w:rsidRPr="007861AD" w:rsidRDefault="002D1893" w:rsidP="002D1893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11707">
              <w:rPr>
                <w:szCs w:val="28"/>
                <w:u w:val="single"/>
              </w:rPr>
              <w:t>23.06.2017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11707">
              <w:rPr>
                <w:szCs w:val="28"/>
                <w:u w:val="single"/>
              </w:rPr>
              <w:t>2956</w:t>
            </w:r>
            <w:r w:rsidRPr="007861AD">
              <w:rPr>
                <w:szCs w:val="28"/>
                <w:u w:val="single"/>
              </w:rPr>
              <w:tab/>
            </w:r>
          </w:p>
          <w:p w14:paraId="7BBF09D1" w14:textId="77777777" w:rsidR="002D1893" w:rsidRPr="00DD5BF5" w:rsidRDefault="002D1893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9923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23"/>
      </w:tblGrid>
      <w:tr w:rsidR="00092A0A" w:rsidRPr="00EF5A91" w14:paraId="7BBF09D4" w14:textId="77777777" w:rsidTr="002D1893">
        <w:trPr>
          <w:trHeight w:val="583"/>
        </w:trPr>
        <w:tc>
          <w:tcPr>
            <w:tcW w:w="9923" w:type="dxa"/>
          </w:tcPr>
          <w:p w14:paraId="7BBF09D3" w14:textId="77777777" w:rsidR="00092A0A" w:rsidRPr="00EF5A91" w:rsidRDefault="00911645" w:rsidP="00196483">
            <w:pPr>
              <w:ind w:left="35" w:firstLine="0"/>
              <w:rPr>
                <w:szCs w:val="28"/>
              </w:rPr>
            </w:pPr>
            <w:r w:rsidRPr="00EF5A91">
              <w:rPr>
                <w:szCs w:val="28"/>
              </w:rPr>
              <w:t>О проекте</w:t>
            </w:r>
            <w:r w:rsidR="00054479" w:rsidRPr="00EF5A91">
              <w:rPr>
                <w:szCs w:val="28"/>
              </w:rPr>
              <w:t xml:space="preserve"> межевания территории, предназначенно</w:t>
            </w:r>
            <w:r w:rsidR="00F10634" w:rsidRPr="00EF5A91">
              <w:rPr>
                <w:szCs w:val="28"/>
              </w:rPr>
              <w:t>м</w:t>
            </w:r>
            <w:r w:rsidR="00054479" w:rsidRPr="00EF5A91">
              <w:rPr>
                <w:szCs w:val="28"/>
              </w:rPr>
              <w:t xml:space="preserve"> для размещения линейного объекта </w:t>
            </w:r>
            <w:r w:rsidR="00C26465" w:rsidRPr="00EF5A91">
              <w:rPr>
                <w:szCs w:val="28"/>
              </w:rPr>
              <w:t xml:space="preserve">инженерной инфраструктуры местного значения – </w:t>
            </w:r>
            <w:r w:rsidR="00BD7B23" w:rsidRPr="00EF5A91">
              <w:rPr>
                <w:szCs w:val="28"/>
              </w:rPr>
              <w:t>«строительство к</w:t>
            </w:r>
            <w:r w:rsidR="00BD7B23" w:rsidRPr="00EF5A91">
              <w:rPr>
                <w:szCs w:val="28"/>
              </w:rPr>
              <w:t>а</w:t>
            </w:r>
            <w:r w:rsidR="00BD7B23" w:rsidRPr="00EF5A91">
              <w:rPr>
                <w:szCs w:val="28"/>
              </w:rPr>
              <w:t>нализационной насосной станции № 7 производительностью 130 тыс. куб. м/сутки. Самотечный коллектор, напорные коллектора (Коррект</w:t>
            </w:r>
            <w:r w:rsidR="00BD7B23" w:rsidRPr="00EF5A91">
              <w:rPr>
                <w:szCs w:val="28"/>
              </w:rPr>
              <w:t>и</w:t>
            </w:r>
            <w:r w:rsidR="00BD7B23" w:rsidRPr="00EF5A91">
              <w:rPr>
                <w:szCs w:val="28"/>
              </w:rPr>
              <w:t>ровка участка от камеры 22 до камеры 37)» в границах проекта планировки те</w:t>
            </w:r>
            <w:r w:rsidR="00BD7B23" w:rsidRPr="00EF5A91">
              <w:rPr>
                <w:szCs w:val="28"/>
              </w:rPr>
              <w:t>р</w:t>
            </w:r>
            <w:r w:rsidR="00BD7B23" w:rsidRPr="00EF5A91">
              <w:rPr>
                <w:szCs w:val="28"/>
              </w:rPr>
              <w:t xml:space="preserve">ритории, </w:t>
            </w:r>
            <w:r w:rsidR="005B0CD6" w:rsidRPr="00EF5A91">
              <w:rPr>
                <w:szCs w:val="28"/>
              </w:rPr>
              <w:t>ограниченной створом Октябрьского моста, ул. Зыряновской, полосой отвода железной дороги, створом Бугринского моста, береговой линией р</w:t>
            </w:r>
            <w:r w:rsidR="005B0CD6" w:rsidRPr="00EF5A91">
              <w:rPr>
                <w:szCs w:val="28"/>
              </w:rPr>
              <w:t>е</w:t>
            </w:r>
            <w:r w:rsidR="005B0CD6" w:rsidRPr="00EF5A91">
              <w:rPr>
                <w:szCs w:val="28"/>
              </w:rPr>
              <w:t>ки Оби, в Октябрьском и Первомайском районах</w:t>
            </w:r>
            <w:r w:rsidR="00BD7B23" w:rsidRPr="00EF5A91">
              <w:rPr>
                <w:szCs w:val="28"/>
              </w:rPr>
              <w:t>, в границах проекта планиро</w:t>
            </w:r>
            <w:r w:rsidR="00BD7B23" w:rsidRPr="00EF5A91">
              <w:rPr>
                <w:szCs w:val="28"/>
              </w:rPr>
              <w:t>в</w:t>
            </w:r>
            <w:r w:rsidR="00BD7B23" w:rsidRPr="00EF5A91">
              <w:rPr>
                <w:szCs w:val="28"/>
              </w:rPr>
              <w:t>ки территории от ул. Автогенной до реки Плющихи в Октябрьском районе</w:t>
            </w:r>
          </w:p>
        </w:tc>
      </w:tr>
    </w:tbl>
    <w:p w14:paraId="7BBF09D5" w14:textId="77777777" w:rsidR="00092A0A" w:rsidRPr="00EF5A91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7BBF09D6" w14:textId="77777777" w:rsidR="003574AD" w:rsidRPr="00EF5A91" w:rsidRDefault="003574AD" w:rsidP="00496F4E">
      <w:pPr>
        <w:tabs>
          <w:tab w:val="left" w:pos="360"/>
        </w:tabs>
        <w:contextualSpacing/>
        <w:rPr>
          <w:szCs w:val="28"/>
        </w:rPr>
      </w:pPr>
    </w:p>
    <w:p w14:paraId="7BBF09D7" w14:textId="77777777" w:rsidR="00092A0A" w:rsidRPr="00EF5A91" w:rsidRDefault="00092A0A" w:rsidP="00575F80">
      <w:pPr>
        <w:autoSpaceDE w:val="0"/>
        <w:autoSpaceDN w:val="0"/>
        <w:adjustRightInd w:val="0"/>
        <w:rPr>
          <w:szCs w:val="28"/>
        </w:rPr>
      </w:pPr>
      <w:r w:rsidRPr="00EF5A91">
        <w:rPr>
          <w:szCs w:val="28"/>
        </w:rPr>
        <w:t xml:space="preserve">В целях </w:t>
      </w:r>
      <w:r w:rsidR="00781CC6" w:rsidRPr="00EF5A91">
        <w:rPr>
          <w:szCs w:val="28"/>
        </w:rPr>
        <w:t xml:space="preserve">определения местоположения границ образуемых </w:t>
      </w:r>
      <w:r w:rsidR="005F67BE" w:rsidRPr="00EF5A91">
        <w:rPr>
          <w:szCs w:val="28"/>
        </w:rPr>
        <w:t>и изменяемых земельных участков</w:t>
      </w:r>
      <w:r w:rsidR="00D101BE" w:rsidRPr="00EF5A91">
        <w:rPr>
          <w:szCs w:val="28"/>
        </w:rPr>
        <w:t>,</w:t>
      </w:r>
      <w:r w:rsidR="00781CC6" w:rsidRPr="00EF5A91">
        <w:rPr>
          <w:szCs w:val="28"/>
        </w:rPr>
        <w:t xml:space="preserve"> </w:t>
      </w:r>
      <w:r w:rsidR="00DC7541" w:rsidRPr="00EF5A91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EF5A91">
        <w:rPr>
          <w:szCs w:val="28"/>
        </w:rPr>
        <w:t>, в соответствии с Градостроительным коде</w:t>
      </w:r>
      <w:r w:rsidRPr="00EF5A91">
        <w:rPr>
          <w:szCs w:val="28"/>
        </w:rPr>
        <w:t>к</w:t>
      </w:r>
      <w:r w:rsidRPr="00EF5A91">
        <w:rPr>
          <w:szCs w:val="28"/>
        </w:rPr>
        <w:t>сом Российской Федерации, решением Совета депутатов города Новосибирска от</w:t>
      </w:r>
      <w:r w:rsidR="00196483" w:rsidRPr="00EF5A91">
        <w:rPr>
          <w:szCs w:val="28"/>
        </w:rPr>
        <w:t> </w:t>
      </w:r>
      <w:r w:rsidRPr="00EF5A91">
        <w:rPr>
          <w:szCs w:val="28"/>
        </w:rPr>
        <w:t>2</w:t>
      </w:r>
      <w:r w:rsidR="00EF45B9">
        <w:rPr>
          <w:szCs w:val="28"/>
        </w:rPr>
        <w:t>4</w:t>
      </w:r>
      <w:r w:rsidRPr="00EF5A91">
        <w:rPr>
          <w:szCs w:val="28"/>
        </w:rPr>
        <w:t>.05.20</w:t>
      </w:r>
      <w:r w:rsidR="00EF45B9">
        <w:rPr>
          <w:szCs w:val="28"/>
        </w:rPr>
        <w:t>17</w:t>
      </w:r>
      <w:r w:rsidRPr="00EF5A91">
        <w:rPr>
          <w:szCs w:val="28"/>
        </w:rPr>
        <w:t xml:space="preserve"> №</w:t>
      </w:r>
      <w:r w:rsidR="00FB40B7" w:rsidRPr="00EF5A91">
        <w:rPr>
          <w:szCs w:val="28"/>
        </w:rPr>
        <w:t> </w:t>
      </w:r>
      <w:r w:rsidR="00EF45B9">
        <w:rPr>
          <w:szCs w:val="28"/>
        </w:rPr>
        <w:t>411</w:t>
      </w:r>
      <w:r w:rsidRPr="00EF5A91">
        <w:rPr>
          <w:szCs w:val="28"/>
        </w:rPr>
        <w:t xml:space="preserve"> «О Порядке подготовки документации по планировке те</w:t>
      </w:r>
      <w:r w:rsidRPr="00EF5A91">
        <w:rPr>
          <w:szCs w:val="28"/>
        </w:rPr>
        <w:t>р</w:t>
      </w:r>
      <w:r w:rsidRPr="00EF5A91">
        <w:rPr>
          <w:szCs w:val="28"/>
        </w:rPr>
        <w:t>ритории</w:t>
      </w:r>
      <w:r w:rsidR="00EF45B9">
        <w:rPr>
          <w:szCs w:val="28"/>
        </w:rPr>
        <w:t xml:space="preserve"> и признании утратившими силу отдельных решений Совета депутатов</w:t>
      </w:r>
      <w:r w:rsidRPr="00EF5A91">
        <w:rPr>
          <w:szCs w:val="28"/>
        </w:rPr>
        <w:t xml:space="preserve"> города Новосибирска», </w:t>
      </w:r>
      <w:r w:rsidR="00C1043D" w:rsidRPr="00EF5A91">
        <w:rPr>
          <w:szCs w:val="28"/>
        </w:rPr>
        <w:t>постановлени</w:t>
      </w:r>
      <w:r w:rsidR="00C26465" w:rsidRPr="00EF5A91">
        <w:rPr>
          <w:szCs w:val="28"/>
        </w:rPr>
        <w:t>я</w:t>
      </w:r>
      <w:r w:rsidR="00C1043D" w:rsidRPr="00EF5A91">
        <w:rPr>
          <w:szCs w:val="28"/>
        </w:rPr>
        <w:t>м</w:t>
      </w:r>
      <w:r w:rsidR="00C26465" w:rsidRPr="00EF5A91">
        <w:rPr>
          <w:szCs w:val="28"/>
        </w:rPr>
        <w:t>и</w:t>
      </w:r>
      <w:r w:rsidR="00C1043D" w:rsidRPr="00EF5A91">
        <w:rPr>
          <w:szCs w:val="28"/>
        </w:rPr>
        <w:t xml:space="preserve"> мэрии города Новосибирска </w:t>
      </w:r>
      <w:r w:rsidR="00D04B58" w:rsidRPr="00EF5A91">
        <w:rPr>
          <w:szCs w:val="28"/>
        </w:rPr>
        <w:t>от</w:t>
      </w:r>
      <w:r w:rsidR="00213838">
        <w:t> </w:t>
      </w:r>
      <w:r w:rsidR="00DA1D4F" w:rsidRPr="00EF5A91">
        <w:rPr>
          <w:szCs w:val="28"/>
        </w:rPr>
        <w:t>15.03.2017 №</w:t>
      </w:r>
      <w:r w:rsidR="00EF5A91" w:rsidRPr="00EF5A91">
        <w:rPr>
          <w:szCs w:val="28"/>
        </w:rPr>
        <w:t> </w:t>
      </w:r>
      <w:r w:rsidR="00DA1D4F" w:rsidRPr="00EF5A91">
        <w:rPr>
          <w:szCs w:val="28"/>
        </w:rPr>
        <w:t xml:space="preserve">988 </w:t>
      </w:r>
      <w:r w:rsidR="00D220F3" w:rsidRPr="00EF5A91">
        <w:rPr>
          <w:szCs w:val="28"/>
        </w:rPr>
        <w:t xml:space="preserve">«О проекте планировки и проектах межевания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районах, </w:t>
      </w:r>
      <w:r w:rsidR="0036596D" w:rsidRPr="00EF5A91">
        <w:rPr>
          <w:szCs w:val="28"/>
        </w:rPr>
        <w:t>от 15.06.2015 №</w:t>
      </w:r>
      <w:r w:rsidR="00EF5A91" w:rsidRPr="00EF5A91">
        <w:rPr>
          <w:szCs w:val="28"/>
        </w:rPr>
        <w:t> </w:t>
      </w:r>
      <w:r w:rsidR="0036596D" w:rsidRPr="00EF5A91">
        <w:rPr>
          <w:szCs w:val="28"/>
        </w:rPr>
        <w:t>4067 «Об утверждении проекта планировки территории от ул. Автогенной до реки Плющихи в О</w:t>
      </w:r>
      <w:r w:rsidR="0036596D" w:rsidRPr="00EF5A91">
        <w:rPr>
          <w:szCs w:val="28"/>
        </w:rPr>
        <w:t>к</w:t>
      </w:r>
      <w:r w:rsidR="0036596D" w:rsidRPr="00EF5A91">
        <w:rPr>
          <w:szCs w:val="28"/>
        </w:rPr>
        <w:t xml:space="preserve">тябрьском районе», </w:t>
      </w:r>
      <w:r w:rsidR="00FB40B7" w:rsidRPr="00EF5A91">
        <w:rPr>
          <w:szCs w:val="28"/>
        </w:rPr>
        <w:t>руководствуясь Уставом города Новосибирска,</w:t>
      </w:r>
      <w:r w:rsidR="00156969" w:rsidRPr="00EF5A91">
        <w:rPr>
          <w:szCs w:val="28"/>
        </w:rPr>
        <w:t xml:space="preserve"> </w:t>
      </w:r>
      <w:r w:rsidRPr="00EF5A91">
        <w:rPr>
          <w:szCs w:val="28"/>
        </w:rPr>
        <w:t>ПОСТАНОВЛЯЮ:</w:t>
      </w:r>
    </w:p>
    <w:p w14:paraId="7BBF09D8" w14:textId="77777777" w:rsidR="00092A0A" w:rsidRPr="00EF5A91" w:rsidRDefault="00092A0A" w:rsidP="00DC7541">
      <w:pPr>
        <w:pStyle w:val="S2"/>
        <w:rPr>
          <w:szCs w:val="28"/>
        </w:rPr>
      </w:pPr>
      <w:r w:rsidRPr="00EF5A91">
        <w:rPr>
          <w:szCs w:val="28"/>
        </w:rPr>
        <w:t xml:space="preserve">1. Утвердить </w:t>
      </w:r>
      <w:r w:rsidRPr="00EF5A91">
        <w:rPr>
          <w:bCs/>
          <w:iCs/>
          <w:szCs w:val="28"/>
        </w:rPr>
        <w:t xml:space="preserve">проект </w:t>
      </w:r>
      <w:r w:rsidR="00156969" w:rsidRPr="00EF5A91">
        <w:rPr>
          <w:szCs w:val="28"/>
        </w:rPr>
        <w:t xml:space="preserve">межевания </w:t>
      </w:r>
      <w:r w:rsidR="00386B7F" w:rsidRPr="00EF5A91">
        <w:rPr>
          <w:szCs w:val="28"/>
        </w:rPr>
        <w:t>территории</w:t>
      </w:r>
      <w:r w:rsidR="009205A3" w:rsidRPr="00EF5A91">
        <w:rPr>
          <w:szCs w:val="28"/>
        </w:rPr>
        <w:t>, предназначенный для разм</w:t>
      </w:r>
      <w:r w:rsidR="009205A3" w:rsidRPr="00EF5A91">
        <w:rPr>
          <w:szCs w:val="28"/>
        </w:rPr>
        <w:t>е</w:t>
      </w:r>
      <w:r w:rsidR="009205A3" w:rsidRPr="00EF5A91">
        <w:rPr>
          <w:szCs w:val="28"/>
        </w:rPr>
        <w:t xml:space="preserve">щения линейного объекта </w:t>
      </w:r>
      <w:r w:rsidR="00A20B9C" w:rsidRPr="00EF5A91">
        <w:rPr>
          <w:szCs w:val="28"/>
        </w:rPr>
        <w:t xml:space="preserve">инженерной инфраструктуры местного значения – </w:t>
      </w:r>
      <w:r w:rsidR="0036596D" w:rsidRPr="00EF5A91">
        <w:rPr>
          <w:szCs w:val="28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</w:t>
      </w:r>
      <w:r w:rsidR="0036596D" w:rsidRPr="00EF5A91">
        <w:rPr>
          <w:szCs w:val="28"/>
        </w:rPr>
        <w:t>и</w:t>
      </w:r>
      <w:r w:rsidR="0036596D" w:rsidRPr="00EF5A91">
        <w:rPr>
          <w:szCs w:val="28"/>
        </w:rPr>
        <w:t>ровка участка от камеры 22 до камеры</w:t>
      </w:r>
      <w:r w:rsidR="00EF5A91" w:rsidRPr="00EF5A91">
        <w:rPr>
          <w:szCs w:val="28"/>
        </w:rPr>
        <w:t> </w:t>
      </w:r>
      <w:r w:rsidR="0036596D" w:rsidRPr="00EF5A91">
        <w:rPr>
          <w:szCs w:val="28"/>
        </w:rPr>
        <w:t>37)» в границах проекта планировки те</w:t>
      </w:r>
      <w:r w:rsidR="0036596D" w:rsidRPr="00EF5A91">
        <w:rPr>
          <w:szCs w:val="28"/>
        </w:rPr>
        <w:t>р</w:t>
      </w:r>
      <w:r w:rsidR="0036596D" w:rsidRPr="00EF5A91">
        <w:rPr>
          <w:szCs w:val="28"/>
        </w:rPr>
        <w:t xml:space="preserve">ритории, </w:t>
      </w:r>
      <w:r w:rsidR="005B0CD6" w:rsidRPr="00EF5A91">
        <w:rPr>
          <w:szCs w:val="28"/>
        </w:rPr>
        <w:t>ограниченной створом Октябрьского моста, ул. Зыряновской, полосой отвода железной дороги, створом Бугринского моста, береговой линией р</w:t>
      </w:r>
      <w:r w:rsidR="005B0CD6" w:rsidRPr="00EF5A91">
        <w:rPr>
          <w:szCs w:val="28"/>
        </w:rPr>
        <w:t>е</w:t>
      </w:r>
      <w:r w:rsidR="005B0CD6" w:rsidRPr="00EF5A91">
        <w:rPr>
          <w:szCs w:val="28"/>
        </w:rPr>
        <w:t>ки Оби, в Октябрьском и Первомайском районах</w:t>
      </w:r>
      <w:r w:rsidR="0036596D" w:rsidRPr="00EF5A91">
        <w:rPr>
          <w:szCs w:val="28"/>
        </w:rPr>
        <w:t>, в границах проекта планиро</w:t>
      </w:r>
      <w:r w:rsidR="0036596D" w:rsidRPr="00EF5A91">
        <w:rPr>
          <w:szCs w:val="28"/>
        </w:rPr>
        <w:t>в</w:t>
      </w:r>
      <w:r w:rsidR="0036596D" w:rsidRPr="00EF5A91">
        <w:rPr>
          <w:szCs w:val="28"/>
        </w:rPr>
        <w:t xml:space="preserve">ки территории от ул. Автогенной до реки Плющихи в Октябрьском районе </w:t>
      </w:r>
      <w:r w:rsidRPr="00EF5A91">
        <w:rPr>
          <w:szCs w:val="28"/>
        </w:rPr>
        <w:t>(приложение).</w:t>
      </w:r>
    </w:p>
    <w:p w14:paraId="7BBF09D9" w14:textId="77777777" w:rsidR="009D32F6" w:rsidRDefault="009D32F6" w:rsidP="00447741">
      <w:pPr>
        <w:pStyle w:val="S2"/>
        <w:rPr>
          <w:szCs w:val="28"/>
        </w:rPr>
      </w:pPr>
    </w:p>
    <w:p w14:paraId="7BBF09DA" w14:textId="77777777" w:rsidR="00DC7541" w:rsidRPr="00EF5A91" w:rsidRDefault="00092A0A" w:rsidP="00447741">
      <w:pPr>
        <w:pStyle w:val="S2"/>
        <w:rPr>
          <w:szCs w:val="28"/>
        </w:rPr>
      </w:pPr>
      <w:r w:rsidRPr="00EF5A91">
        <w:rPr>
          <w:szCs w:val="28"/>
        </w:rPr>
        <w:lastRenderedPageBreak/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EF5A91">
        <w:rPr>
          <w:szCs w:val="28"/>
        </w:rPr>
        <w:t xml:space="preserve"> в и</w:t>
      </w:r>
      <w:r w:rsidR="00DC7541" w:rsidRPr="00EF5A91">
        <w:rPr>
          <w:szCs w:val="28"/>
        </w:rPr>
        <w:t>н</w:t>
      </w:r>
      <w:r w:rsidR="00DC7541" w:rsidRPr="00EF5A91">
        <w:rPr>
          <w:szCs w:val="28"/>
        </w:rPr>
        <w:t>формационно-телекоммуникационной сети «Интернет».</w:t>
      </w:r>
    </w:p>
    <w:p w14:paraId="7BBF09DB" w14:textId="77777777" w:rsidR="00447741" w:rsidRPr="00EF5A91" w:rsidRDefault="00447741" w:rsidP="00447741">
      <w:pPr>
        <w:pStyle w:val="S2"/>
        <w:rPr>
          <w:szCs w:val="28"/>
        </w:rPr>
      </w:pPr>
      <w:r w:rsidRPr="00EF5A91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F5A91">
        <w:rPr>
          <w:szCs w:val="28"/>
        </w:rPr>
        <w:t>о</w:t>
      </w:r>
      <w:r w:rsidRPr="00EF5A91">
        <w:rPr>
          <w:szCs w:val="28"/>
        </w:rPr>
        <w:t>становления.</w:t>
      </w:r>
    </w:p>
    <w:p w14:paraId="7BBF09DC" w14:textId="77777777" w:rsidR="00092A0A" w:rsidRPr="00EF5A91" w:rsidRDefault="00092A0A" w:rsidP="00DC7541">
      <w:pPr>
        <w:pStyle w:val="S2"/>
        <w:rPr>
          <w:szCs w:val="28"/>
        </w:rPr>
      </w:pPr>
      <w:r w:rsidRPr="00EF5A91">
        <w:rPr>
          <w:szCs w:val="28"/>
        </w:rPr>
        <w:t xml:space="preserve">4. Контроль за исполнением постановления возложить </w:t>
      </w:r>
      <w:r w:rsidR="00A71BC8" w:rsidRPr="00EF5A91">
        <w:rPr>
          <w:szCs w:val="28"/>
        </w:rPr>
        <w:t>на замести</w:t>
      </w:r>
      <w:r w:rsidR="00A969A7" w:rsidRPr="00EF5A91">
        <w:rPr>
          <w:szCs w:val="28"/>
        </w:rPr>
        <w:t>теля м</w:t>
      </w:r>
      <w:r w:rsidR="00A969A7" w:rsidRPr="00EF5A91">
        <w:rPr>
          <w:szCs w:val="28"/>
        </w:rPr>
        <w:t>э</w:t>
      </w:r>
      <w:r w:rsidR="00A969A7" w:rsidRPr="00EF5A91">
        <w:rPr>
          <w:szCs w:val="28"/>
        </w:rPr>
        <w:t xml:space="preserve">ра города Новосибирска – </w:t>
      </w:r>
      <w:r w:rsidR="00A71BC8" w:rsidRPr="00EF5A91">
        <w:rPr>
          <w:szCs w:val="28"/>
        </w:rPr>
        <w:t>начальника департамента строительства и архитект</w:t>
      </w:r>
      <w:r w:rsidR="00A71BC8" w:rsidRPr="00EF5A91">
        <w:rPr>
          <w:szCs w:val="28"/>
        </w:rPr>
        <w:t>у</w:t>
      </w:r>
      <w:r w:rsidR="00A71BC8" w:rsidRPr="00EF5A91">
        <w:rPr>
          <w:szCs w:val="28"/>
        </w:rPr>
        <w:t>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EF5A91" w14:paraId="7BBF09DF" w14:textId="77777777" w:rsidTr="0047145F">
        <w:trPr>
          <w:trHeight w:val="748"/>
        </w:trPr>
        <w:tc>
          <w:tcPr>
            <w:tcW w:w="6946" w:type="dxa"/>
          </w:tcPr>
          <w:p w14:paraId="7BBF09DD" w14:textId="77777777" w:rsidR="00584A48" w:rsidRPr="00EF5A91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EF5A9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BBF09DE" w14:textId="77777777" w:rsidR="00584A48" w:rsidRPr="00EF5A91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F5A9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BBF09E0" w14:textId="77777777" w:rsidR="0047145F" w:rsidRPr="00BD7B23" w:rsidRDefault="0047145F" w:rsidP="006B266C">
      <w:pPr>
        <w:suppressAutoHyphens/>
        <w:ind w:firstLine="0"/>
        <w:rPr>
          <w:sz w:val="27"/>
          <w:szCs w:val="27"/>
        </w:rPr>
      </w:pPr>
    </w:p>
    <w:p w14:paraId="7BBF09E1" w14:textId="77777777" w:rsidR="008877AB" w:rsidRPr="00BD7B23" w:rsidRDefault="008877AB" w:rsidP="006B266C">
      <w:pPr>
        <w:suppressAutoHyphens/>
        <w:ind w:firstLine="0"/>
        <w:rPr>
          <w:sz w:val="27"/>
          <w:szCs w:val="27"/>
        </w:rPr>
      </w:pPr>
    </w:p>
    <w:p w14:paraId="7BBF09E2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3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4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5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6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7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8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9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A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B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C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D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E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EF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0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1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2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3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4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5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6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7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8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9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A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B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7BBF09FC" w14:textId="77777777" w:rsidR="003E71E4" w:rsidRDefault="003E71E4" w:rsidP="006B266C">
      <w:pPr>
        <w:suppressAutoHyphens/>
        <w:ind w:firstLine="0"/>
        <w:rPr>
          <w:sz w:val="27"/>
          <w:szCs w:val="27"/>
        </w:rPr>
      </w:pPr>
    </w:p>
    <w:p w14:paraId="7BBF09FD" w14:textId="77777777" w:rsidR="002D1893" w:rsidRDefault="002D1893" w:rsidP="006B266C">
      <w:pPr>
        <w:suppressAutoHyphens/>
        <w:ind w:firstLine="0"/>
        <w:rPr>
          <w:sz w:val="27"/>
          <w:szCs w:val="27"/>
        </w:rPr>
      </w:pPr>
    </w:p>
    <w:p w14:paraId="7BBF09FE" w14:textId="77777777" w:rsidR="002D1893" w:rsidRDefault="002D1893" w:rsidP="006B266C">
      <w:pPr>
        <w:suppressAutoHyphens/>
        <w:ind w:firstLine="0"/>
        <w:rPr>
          <w:sz w:val="27"/>
          <w:szCs w:val="27"/>
        </w:rPr>
      </w:pPr>
    </w:p>
    <w:p w14:paraId="7BBF09FF" w14:textId="77777777" w:rsidR="00DD2DA6" w:rsidRDefault="00DD2DA6" w:rsidP="006B266C">
      <w:pPr>
        <w:suppressAutoHyphens/>
        <w:ind w:firstLine="0"/>
        <w:rPr>
          <w:sz w:val="24"/>
          <w:szCs w:val="27"/>
        </w:rPr>
      </w:pPr>
    </w:p>
    <w:p w14:paraId="7BBF0A00" w14:textId="77777777" w:rsidR="00DD2DA6" w:rsidRPr="00196483" w:rsidRDefault="00DD2DA6" w:rsidP="006B266C">
      <w:pPr>
        <w:suppressAutoHyphens/>
        <w:ind w:firstLine="0"/>
        <w:rPr>
          <w:sz w:val="24"/>
          <w:szCs w:val="27"/>
        </w:rPr>
      </w:pPr>
    </w:p>
    <w:p w14:paraId="7BBF0A01" w14:textId="77777777" w:rsidR="0047145F" w:rsidRPr="00196483" w:rsidRDefault="00070A04" w:rsidP="006B266C">
      <w:pPr>
        <w:suppressAutoHyphens/>
        <w:ind w:firstLine="0"/>
        <w:rPr>
          <w:sz w:val="24"/>
          <w:szCs w:val="27"/>
        </w:rPr>
      </w:pPr>
      <w:r w:rsidRPr="00196483">
        <w:rPr>
          <w:sz w:val="24"/>
          <w:szCs w:val="27"/>
        </w:rPr>
        <w:t>Гальянова</w:t>
      </w:r>
    </w:p>
    <w:p w14:paraId="7BBF0A02" w14:textId="77777777" w:rsidR="006B266C" w:rsidRPr="00196483" w:rsidRDefault="006B266C" w:rsidP="006B266C">
      <w:pPr>
        <w:suppressAutoHyphens/>
        <w:ind w:firstLine="0"/>
        <w:rPr>
          <w:sz w:val="24"/>
          <w:szCs w:val="27"/>
        </w:rPr>
      </w:pPr>
      <w:r w:rsidRPr="00196483">
        <w:rPr>
          <w:sz w:val="24"/>
          <w:szCs w:val="27"/>
        </w:rPr>
        <w:t>22750</w:t>
      </w:r>
      <w:r w:rsidR="00070A04" w:rsidRPr="00196483">
        <w:rPr>
          <w:sz w:val="24"/>
          <w:szCs w:val="27"/>
        </w:rPr>
        <w:t>0</w:t>
      </w:r>
      <w:r w:rsidR="00400548" w:rsidRPr="00196483">
        <w:rPr>
          <w:sz w:val="24"/>
          <w:szCs w:val="27"/>
        </w:rPr>
        <w:t>8</w:t>
      </w:r>
    </w:p>
    <w:p w14:paraId="7BBF0A03" w14:textId="77777777" w:rsidR="003574AD" w:rsidRPr="00196483" w:rsidRDefault="00407E52" w:rsidP="003574AD">
      <w:pPr>
        <w:suppressAutoHyphens/>
        <w:ind w:firstLine="0"/>
        <w:rPr>
          <w:sz w:val="24"/>
          <w:szCs w:val="27"/>
        </w:rPr>
        <w:sectPr w:rsidR="003574AD" w:rsidRPr="00196483" w:rsidSect="00FA020A">
          <w:headerReference w:type="default" r:id="rId13"/>
          <w:pgSz w:w="11906" w:h="16838" w:code="9"/>
          <w:pgMar w:top="1134" w:right="737" w:bottom="851" w:left="1418" w:header="567" w:footer="0" w:gutter="0"/>
          <w:pgNumType w:start="1"/>
          <w:cols w:space="708"/>
          <w:titlePg/>
          <w:docGrid w:linePitch="381"/>
        </w:sectPr>
      </w:pPr>
      <w:r w:rsidRPr="00196483">
        <w:rPr>
          <w:sz w:val="24"/>
          <w:szCs w:val="27"/>
        </w:rPr>
        <w:t>ГУА</w:t>
      </w:r>
      <w:r w:rsidR="00386B7F" w:rsidRPr="00196483">
        <w:rPr>
          <w:sz w:val="24"/>
          <w:szCs w:val="27"/>
        </w:rPr>
        <w:t>и</w:t>
      </w:r>
      <w:r w:rsidRPr="00196483">
        <w:rPr>
          <w:sz w:val="24"/>
          <w:szCs w:val="27"/>
        </w:rPr>
        <w:t>Г</w:t>
      </w:r>
    </w:p>
    <w:p w14:paraId="7BBF0A04" w14:textId="77777777" w:rsidR="00EF5A91" w:rsidRPr="0014056F" w:rsidRDefault="00EF5A91" w:rsidP="00FA020A">
      <w:pPr>
        <w:ind w:left="5040" w:firstLine="1481"/>
      </w:pPr>
      <w:r w:rsidRPr="0014056F">
        <w:lastRenderedPageBreak/>
        <w:t>Приложение</w:t>
      </w:r>
    </w:p>
    <w:p w14:paraId="7BBF0A05" w14:textId="77777777" w:rsidR="00EF5A91" w:rsidRPr="0014056F" w:rsidRDefault="00EF5A91" w:rsidP="00FA020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7BBF0A06" w14:textId="77777777" w:rsidR="00EF5A91" w:rsidRPr="0014056F" w:rsidRDefault="00EF5A91" w:rsidP="00FA020A">
      <w:pPr>
        <w:ind w:left="5040" w:firstLine="1481"/>
      </w:pPr>
      <w:r w:rsidRPr="0014056F">
        <w:t>города Новосибирска</w:t>
      </w:r>
    </w:p>
    <w:p w14:paraId="7BBF0A07" w14:textId="04BCD035" w:rsidR="00EF5A91" w:rsidRPr="0014056F" w:rsidRDefault="00EF5A91" w:rsidP="00FA020A">
      <w:pPr>
        <w:ind w:left="5040" w:firstLine="1481"/>
      </w:pPr>
      <w:r w:rsidRPr="0014056F">
        <w:t xml:space="preserve">от </w:t>
      </w:r>
      <w:r w:rsidR="00311707">
        <w:rPr>
          <w:u w:val="single"/>
        </w:rPr>
        <w:t xml:space="preserve">23.06.2017 </w:t>
      </w:r>
      <w:r w:rsidRPr="0014056F">
        <w:t xml:space="preserve">№ </w:t>
      </w:r>
      <w:r w:rsidR="00311707">
        <w:rPr>
          <w:u w:val="single"/>
        </w:rPr>
        <w:t>2956</w:t>
      </w:r>
      <w:bookmarkStart w:id="0" w:name="_GoBack"/>
      <w:bookmarkEnd w:id="0"/>
    </w:p>
    <w:p w14:paraId="7BBF0A08" w14:textId="77777777" w:rsidR="00092A0A" w:rsidRPr="00BD7B23" w:rsidRDefault="00092A0A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7BBF0A09" w14:textId="77777777" w:rsidR="00BD5A3E" w:rsidRPr="00BD7B23" w:rsidRDefault="00BD5A3E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7BBF0A0A" w14:textId="77777777" w:rsidR="00092A0A" w:rsidRPr="00FA020A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>ПРОЕКТ</w:t>
      </w:r>
    </w:p>
    <w:p w14:paraId="7BBF0A0B" w14:textId="77777777" w:rsidR="00FA020A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>межевания территории</w:t>
      </w:r>
      <w:r w:rsidR="009205A3" w:rsidRPr="00FA020A">
        <w:rPr>
          <w:szCs w:val="28"/>
        </w:rPr>
        <w:t>, предназначенн</w:t>
      </w:r>
      <w:r w:rsidR="004E3216" w:rsidRPr="00FA020A">
        <w:rPr>
          <w:szCs w:val="28"/>
        </w:rPr>
        <w:t>ый</w:t>
      </w:r>
      <w:r w:rsidR="009205A3" w:rsidRPr="00FA020A">
        <w:rPr>
          <w:szCs w:val="28"/>
        </w:rPr>
        <w:t xml:space="preserve"> для размещения линейного объекта </w:t>
      </w:r>
      <w:r w:rsidR="00A20B9C" w:rsidRPr="00FA020A">
        <w:rPr>
          <w:szCs w:val="28"/>
        </w:rPr>
        <w:t xml:space="preserve">инженерной инфраструктуры местного значения – </w:t>
      </w:r>
      <w:r w:rsidR="0036596D" w:rsidRPr="00FA020A">
        <w:rPr>
          <w:szCs w:val="28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</w:t>
      </w:r>
      <w:r w:rsidR="00EF5A91" w:rsidRPr="00FA020A">
        <w:rPr>
          <w:szCs w:val="28"/>
        </w:rPr>
        <w:t> </w:t>
      </w:r>
      <w:r w:rsidR="0036596D" w:rsidRPr="00FA020A">
        <w:rPr>
          <w:szCs w:val="28"/>
        </w:rPr>
        <w:t xml:space="preserve">37)» в границах </w:t>
      </w:r>
    </w:p>
    <w:p w14:paraId="7BBF0A0C" w14:textId="77777777" w:rsidR="00FA020A" w:rsidRDefault="0036596D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 xml:space="preserve">проекта планировки территории, </w:t>
      </w:r>
      <w:r w:rsidR="005B0CD6" w:rsidRPr="00FA020A">
        <w:rPr>
          <w:szCs w:val="28"/>
        </w:rPr>
        <w:t>ограниченной створом</w:t>
      </w:r>
    </w:p>
    <w:p w14:paraId="7BBF0A0D" w14:textId="77777777" w:rsidR="00FA020A" w:rsidRDefault="005B0CD6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 xml:space="preserve"> Октябрьского моста, ул. Зыряновской, полосой отвода </w:t>
      </w:r>
    </w:p>
    <w:p w14:paraId="7BBF0A0E" w14:textId="77777777" w:rsidR="00FA020A" w:rsidRDefault="00FA020A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>Ж</w:t>
      </w:r>
      <w:r w:rsidR="005B0CD6" w:rsidRPr="00FA020A">
        <w:rPr>
          <w:szCs w:val="28"/>
        </w:rPr>
        <w:t>елезной</w:t>
      </w:r>
      <w:r>
        <w:rPr>
          <w:szCs w:val="28"/>
        </w:rPr>
        <w:t xml:space="preserve"> </w:t>
      </w:r>
      <w:r w:rsidR="005B0CD6" w:rsidRPr="00FA020A">
        <w:rPr>
          <w:szCs w:val="28"/>
        </w:rPr>
        <w:t xml:space="preserve">дороги, створом Бугринского моста, береговой </w:t>
      </w:r>
    </w:p>
    <w:p w14:paraId="7BBF0A0F" w14:textId="77777777" w:rsidR="00FA020A" w:rsidRDefault="005B0CD6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>линией реки</w:t>
      </w:r>
      <w:r w:rsidR="003F484D">
        <w:rPr>
          <w:szCs w:val="28"/>
        </w:rPr>
        <w:t xml:space="preserve"> </w:t>
      </w:r>
      <w:r w:rsidRPr="00FA020A">
        <w:rPr>
          <w:szCs w:val="28"/>
        </w:rPr>
        <w:t>Оби, в Октябрьском и Первомайском районах</w:t>
      </w:r>
      <w:r w:rsidR="0036596D" w:rsidRPr="00FA020A">
        <w:rPr>
          <w:szCs w:val="28"/>
        </w:rPr>
        <w:t xml:space="preserve">, </w:t>
      </w:r>
    </w:p>
    <w:p w14:paraId="7BBF0A10" w14:textId="77777777" w:rsidR="00FA020A" w:rsidRDefault="0036596D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 xml:space="preserve">в границах проекта планировки территории </w:t>
      </w:r>
    </w:p>
    <w:p w14:paraId="7BBF0A11" w14:textId="77777777" w:rsidR="00EF5A91" w:rsidRPr="00FA020A" w:rsidRDefault="0036596D" w:rsidP="00FA020A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 xml:space="preserve">от ул. Автогенной до реки Плющихи </w:t>
      </w:r>
    </w:p>
    <w:p w14:paraId="7BBF0A12" w14:textId="77777777" w:rsidR="00932287" w:rsidRPr="00FA020A" w:rsidRDefault="0036596D" w:rsidP="00650971">
      <w:pPr>
        <w:widowControl w:val="0"/>
        <w:suppressAutoHyphens/>
        <w:ind w:firstLine="0"/>
        <w:jc w:val="center"/>
        <w:rPr>
          <w:szCs w:val="28"/>
        </w:rPr>
      </w:pPr>
      <w:r w:rsidRPr="00FA020A">
        <w:rPr>
          <w:szCs w:val="28"/>
        </w:rPr>
        <w:t>в Октябрьском районе</w:t>
      </w:r>
    </w:p>
    <w:p w14:paraId="7BBF0A13" w14:textId="77777777" w:rsidR="00156969" w:rsidRPr="00FA020A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7BBF0A14" w14:textId="77777777" w:rsidR="00B029DE" w:rsidRPr="00FA020A" w:rsidRDefault="00435736" w:rsidP="0096092A">
      <w:pPr>
        <w:autoSpaceDE w:val="0"/>
        <w:autoSpaceDN w:val="0"/>
        <w:adjustRightInd w:val="0"/>
        <w:rPr>
          <w:szCs w:val="28"/>
        </w:rPr>
      </w:pPr>
      <w:r w:rsidRPr="00FA020A">
        <w:rPr>
          <w:szCs w:val="28"/>
        </w:rPr>
        <w:t xml:space="preserve">Чертеж </w:t>
      </w:r>
      <w:r w:rsidR="00781CC6" w:rsidRPr="00FA020A">
        <w:rPr>
          <w:szCs w:val="28"/>
        </w:rPr>
        <w:t>межевания территории</w:t>
      </w:r>
      <w:r w:rsidR="005F67BE" w:rsidRPr="00FA020A">
        <w:rPr>
          <w:szCs w:val="28"/>
        </w:rPr>
        <w:t xml:space="preserve"> (приложение).</w:t>
      </w:r>
    </w:p>
    <w:p w14:paraId="7BBF0A15" w14:textId="77777777" w:rsidR="00213838" w:rsidRPr="0075601C" w:rsidRDefault="00213838" w:rsidP="0021383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BBF0A16" w14:textId="77777777" w:rsidR="00724B8E" w:rsidRPr="00BD7B23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14:paraId="7BBF0A17" w14:textId="77777777" w:rsidR="00724B8E" w:rsidRPr="00BD7B23" w:rsidRDefault="00724B8E" w:rsidP="00724B8E">
      <w:pPr>
        <w:rPr>
          <w:sz w:val="27"/>
          <w:szCs w:val="27"/>
        </w:rPr>
      </w:pPr>
    </w:p>
    <w:p w14:paraId="7BBF0A18" w14:textId="77777777" w:rsidR="00724B8E" w:rsidRPr="00BD7B23" w:rsidRDefault="00724B8E" w:rsidP="00724B8E">
      <w:pPr>
        <w:rPr>
          <w:sz w:val="27"/>
          <w:szCs w:val="27"/>
        </w:rPr>
      </w:pPr>
    </w:p>
    <w:p w14:paraId="7BBF0A19" w14:textId="77777777" w:rsidR="00724B8E" w:rsidRPr="00BD7B23" w:rsidRDefault="00724B8E" w:rsidP="00724B8E">
      <w:pPr>
        <w:rPr>
          <w:sz w:val="27"/>
          <w:szCs w:val="27"/>
        </w:rPr>
      </w:pPr>
    </w:p>
    <w:p w14:paraId="7BBF0A1A" w14:textId="77777777" w:rsidR="00724B8E" w:rsidRPr="00BD7B23" w:rsidRDefault="00724B8E" w:rsidP="00724B8E">
      <w:pPr>
        <w:rPr>
          <w:sz w:val="27"/>
          <w:szCs w:val="27"/>
        </w:rPr>
      </w:pPr>
    </w:p>
    <w:p w14:paraId="7BBF0A1B" w14:textId="77777777" w:rsidR="003E5F97" w:rsidRPr="00BD7B23" w:rsidRDefault="003E5F97" w:rsidP="00724B8E">
      <w:pPr>
        <w:rPr>
          <w:sz w:val="27"/>
          <w:szCs w:val="27"/>
        </w:rPr>
      </w:pPr>
    </w:p>
    <w:p w14:paraId="7BBF0A1C" w14:textId="77777777" w:rsidR="003E5F97" w:rsidRPr="00BD7B23" w:rsidRDefault="003E5F97" w:rsidP="00724B8E">
      <w:pPr>
        <w:rPr>
          <w:sz w:val="27"/>
          <w:szCs w:val="27"/>
        </w:rPr>
      </w:pPr>
    </w:p>
    <w:p w14:paraId="7BBF0A1D" w14:textId="77777777" w:rsidR="003E5F97" w:rsidRPr="00BD7B23" w:rsidRDefault="003E5F97" w:rsidP="00724B8E">
      <w:pPr>
        <w:rPr>
          <w:sz w:val="27"/>
          <w:szCs w:val="27"/>
        </w:rPr>
      </w:pPr>
    </w:p>
    <w:p w14:paraId="7BBF0A1E" w14:textId="77777777" w:rsidR="003E5F97" w:rsidRPr="00BD7B23" w:rsidRDefault="003E5F97" w:rsidP="00724B8E">
      <w:pPr>
        <w:rPr>
          <w:sz w:val="27"/>
          <w:szCs w:val="27"/>
        </w:rPr>
      </w:pPr>
    </w:p>
    <w:p w14:paraId="7BBF0A1F" w14:textId="77777777" w:rsidR="003E5F97" w:rsidRPr="00BD7B23" w:rsidRDefault="003E5F97" w:rsidP="00724B8E">
      <w:pPr>
        <w:rPr>
          <w:sz w:val="27"/>
          <w:szCs w:val="27"/>
        </w:rPr>
      </w:pPr>
    </w:p>
    <w:p w14:paraId="7BBF0A20" w14:textId="77777777" w:rsidR="003E5F97" w:rsidRPr="00BD7B23" w:rsidRDefault="003E5F97" w:rsidP="00724B8E">
      <w:pPr>
        <w:rPr>
          <w:sz w:val="27"/>
          <w:szCs w:val="27"/>
        </w:rPr>
      </w:pPr>
    </w:p>
    <w:p w14:paraId="7BBF0A21" w14:textId="77777777" w:rsidR="003E5F97" w:rsidRPr="00BD7B23" w:rsidRDefault="003E5F97" w:rsidP="00724B8E">
      <w:pPr>
        <w:rPr>
          <w:sz w:val="27"/>
          <w:szCs w:val="27"/>
        </w:rPr>
      </w:pPr>
    </w:p>
    <w:p w14:paraId="7BBF0A22" w14:textId="77777777" w:rsidR="003E5F97" w:rsidRDefault="003E5F97" w:rsidP="00724B8E">
      <w:pPr>
        <w:rPr>
          <w:sz w:val="27"/>
          <w:szCs w:val="27"/>
        </w:rPr>
      </w:pPr>
    </w:p>
    <w:p w14:paraId="7BBF0A23" w14:textId="77777777" w:rsidR="00F0234C" w:rsidRDefault="00F0234C" w:rsidP="00724B8E">
      <w:pPr>
        <w:rPr>
          <w:sz w:val="27"/>
          <w:szCs w:val="27"/>
        </w:rPr>
      </w:pPr>
    </w:p>
    <w:p w14:paraId="7BBF0A24" w14:textId="77777777" w:rsidR="00F0234C" w:rsidRDefault="00F0234C" w:rsidP="00724B8E">
      <w:pPr>
        <w:rPr>
          <w:sz w:val="27"/>
          <w:szCs w:val="27"/>
        </w:rPr>
      </w:pPr>
    </w:p>
    <w:p w14:paraId="7BBF0A25" w14:textId="77777777" w:rsidR="00F0234C" w:rsidRPr="00BD7B23" w:rsidRDefault="00F0234C" w:rsidP="005B0CD6">
      <w:pPr>
        <w:ind w:firstLine="0"/>
        <w:rPr>
          <w:sz w:val="27"/>
          <w:szCs w:val="27"/>
        </w:rPr>
      </w:pPr>
    </w:p>
    <w:p w14:paraId="7BBF0A26" w14:textId="77777777" w:rsidR="00724B8E" w:rsidRPr="00BD7B23" w:rsidRDefault="00724B8E" w:rsidP="0013350A">
      <w:pPr>
        <w:ind w:firstLine="0"/>
        <w:rPr>
          <w:sz w:val="27"/>
          <w:szCs w:val="27"/>
        </w:rPr>
      </w:pPr>
    </w:p>
    <w:p w14:paraId="7BBF0A27" w14:textId="77777777" w:rsidR="00112F2A" w:rsidRPr="00BD7B23" w:rsidRDefault="00112F2A" w:rsidP="00257738">
      <w:pPr>
        <w:ind w:firstLine="0"/>
        <w:jc w:val="left"/>
        <w:rPr>
          <w:sz w:val="27"/>
          <w:szCs w:val="27"/>
        </w:rPr>
        <w:sectPr w:rsidR="00112F2A" w:rsidRPr="00BD7B23" w:rsidSect="00FA020A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7BBF0A28" w14:textId="77777777" w:rsidR="004B218D" w:rsidRPr="00BD7B23" w:rsidRDefault="001A5557" w:rsidP="007774FF">
      <w:pPr>
        <w:ind w:firstLine="0"/>
        <w:rPr>
          <w:sz w:val="27"/>
          <w:szCs w:val="27"/>
        </w:rPr>
        <w:sectPr w:rsidR="004B218D" w:rsidRPr="00BD7B23" w:rsidSect="00F44BF6">
          <w:headerReference w:type="default" r:id="rId14"/>
          <w:headerReference w:type="first" r:id="rId15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7BBF0A67" wp14:editId="7BBF0A68">
            <wp:extent cx="14037192" cy="9923889"/>
            <wp:effectExtent l="19050" t="0" r="2658" b="0"/>
            <wp:docPr id="1" name="Рисунок 1" descr="\\srv-architect3\Проекты планировки\_ОТДЕЛ ГРАД.ПОДГОТОВКИ ТЕРРИТОРИЙ\0_ПРОЕКТЫ МЕЖЕВАНИЯ АКТИВНЫЕ\Г.Е,2016 ТЗ ПМ КАНАЛИЗАЦИЯ ПП,БЕРЕГОВОЙ_АВТОГЕННАЯ\ПОСТАНОВЛЕНИЕ О НАЗНАЧ ПУБЛ_СЛУШАНИЙ\Чертеж ключ камыш утверж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,2016 ТЗ ПМ КАНАЛИЗАЦИЯ ПП,БЕРЕГОВОЙ_АВТОГЕННАЯ\ПОСТАНОВЛЕНИЕ О НАЗНАЧ ПУБЛ_СЛУШАНИЙ\Чертеж ключ камыш утверж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2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F0A29" w14:textId="77777777" w:rsidR="00643A90" w:rsidRPr="002D1893" w:rsidRDefault="00643A90" w:rsidP="002D1893">
      <w:pPr>
        <w:ind w:left="6379" w:firstLine="0"/>
        <w:rPr>
          <w:sz w:val="24"/>
          <w:szCs w:val="24"/>
          <w:lang w:eastAsia="en-US"/>
        </w:rPr>
      </w:pPr>
      <w:r w:rsidRPr="002D1893">
        <w:rPr>
          <w:sz w:val="24"/>
          <w:szCs w:val="24"/>
          <w:lang w:eastAsia="en-US"/>
        </w:rPr>
        <w:lastRenderedPageBreak/>
        <w:t xml:space="preserve">Приложение </w:t>
      </w:r>
    </w:p>
    <w:p w14:paraId="7BBF0A2A" w14:textId="77777777" w:rsidR="00347C52" w:rsidRPr="002D1893" w:rsidRDefault="00643A90" w:rsidP="002D1893">
      <w:pPr>
        <w:ind w:left="6379" w:firstLine="0"/>
        <w:rPr>
          <w:sz w:val="24"/>
          <w:szCs w:val="24"/>
          <w:lang w:eastAsia="en-US"/>
        </w:rPr>
      </w:pPr>
      <w:r w:rsidRPr="002D1893">
        <w:rPr>
          <w:sz w:val="24"/>
          <w:szCs w:val="24"/>
          <w:lang w:eastAsia="en-US"/>
        </w:rPr>
        <w:t xml:space="preserve">к чертежу межевания территории </w:t>
      </w:r>
    </w:p>
    <w:p w14:paraId="7BBF0A2B" w14:textId="77777777" w:rsidR="00347C52" w:rsidRPr="002D1893" w:rsidRDefault="00347C52" w:rsidP="00347C52">
      <w:pPr>
        <w:pStyle w:val="S8"/>
        <w:ind w:right="-3" w:firstLine="0"/>
        <w:jc w:val="center"/>
        <w:rPr>
          <w:sz w:val="24"/>
        </w:rPr>
      </w:pPr>
    </w:p>
    <w:p w14:paraId="7BBF0A2C" w14:textId="77777777" w:rsidR="00347C52" w:rsidRPr="002D1893" w:rsidRDefault="00347C52" w:rsidP="00347C52">
      <w:pPr>
        <w:pStyle w:val="S8"/>
        <w:ind w:right="-3" w:firstLine="0"/>
        <w:jc w:val="center"/>
        <w:rPr>
          <w:sz w:val="24"/>
        </w:rPr>
      </w:pPr>
    </w:p>
    <w:p w14:paraId="7BBF0A2D" w14:textId="77777777" w:rsidR="00BB5C34" w:rsidRPr="002D1893" w:rsidRDefault="00BB5C34" w:rsidP="00421B70">
      <w:pPr>
        <w:pStyle w:val="S8"/>
        <w:ind w:right="-3" w:firstLine="0"/>
        <w:jc w:val="center"/>
        <w:rPr>
          <w:sz w:val="24"/>
        </w:rPr>
      </w:pPr>
      <w:r w:rsidRPr="002D1893">
        <w:rPr>
          <w:sz w:val="24"/>
        </w:rPr>
        <w:t>СВЕДЕНИЯ</w:t>
      </w:r>
    </w:p>
    <w:p w14:paraId="7BBF0A2E" w14:textId="77777777" w:rsidR="00BB5C34" w:rsidRPr="002D1893" w:rsidRDefault="00421B70" w:rsidP="00BE55E6">
      <w:pPr>
        <w:pStyle w:val="S8"/>
        <w:suppressAutoHyphens/>
        <w:ind w:right="-6" w:firstLine="0"/>
        <w:jc w:val="center"/>
        <w:rPr>
          <w:sz w:val="24"/>
        </w:rPr>
      </w:pPr>
      <w:r w:rsidRPr="002D1893">
        <w:rPr>
          <w:sz w:val="24"/>
        </w:rPr>
        <w:t>об образуемом земельном участке</w:t>
      </w:r>
      <w:r w:rsidR="003E71E4" w:rsidRPr="002D1893">
        <w:rPr>
          <w:sz w:val="24"/>
        </w:rPr>
        <w:t xml:space="preserve"> на кадастровом плане территории</w:t>
      </w:r>
    </w:p>
    <w:p w14:paraId="7BBF0A2F" w14:textId="77777777" w:rsidR="00E24959" w:rsidRPr="002D1893" w:rsidRDefault="00E24959" w:rsidP="0036596D">
      <w:pPr>
        <w:ind w:firstLine="0"/>
        <w:jc w:val="center"/>
        <w:rPr>
          <w:sz w:val="24"/>
          <w:szCs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588"/>
        <w:gridCol w:w="3657"/>
        <w:gridCol w:w="992"/>
        <w:gridCol w:w="2410"/>
      </w:tblGrid>
      <w:tr w:rsidR="00E24959" w14:paraId="7BBF0A3A" w14:textId="77777777" w:rsidTr="00EF5A91"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0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</w:t>
            </w:r>
          </w:p>
          <w:p w14:paraId="7BBF0A31" w14:textId="77777777" w:rsidR="00E24959" w:rsidRDefault="00E24959" w:rsidP="002D1893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з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мельного участка на чертеже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2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Учетный </w:t>
            </w:r>
          </w:p>
          <w:p w14:paraId="7BBF0A33" w14:textId="77777777" w:rsidR="00E24959" w:rsidRDefault="002D1893" w:rsidP="002D1893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E24959">
              <w:rPr>
                <w:sz w:val="24"/>
              </w:rPr>
              <w:t>омер</w:t>
            </w:r>
            <w:r>
              <w:rPr>
                <w:sz w:val="24"/>
              </w:rPr>
              <w:t xml:space="preserve"> </w:t>
            </w:r>
            <w:r w:rsidR="00E24959">
              <w:rPr>
                <w:sz w:val="24"/>
              </w:rPr>
              <w:t>кадас</w:t>
            </w:r>
            <w:r w:rsidR="00E24959">
              <w:rPr>
                <w:sz w:val="24"/>
              </w:rPr>
              <w:t>т</w:t>
            </w:r>
            <w:r w:rsidR="00E24959">
              <w:rPr>
                <w:sz w:val="24"/>
              </w:rPr>
              <w:t>рового кварт</w:t>
            </w:r>
            <w:r w:rsidR="00E24959">
              <w:rPr>
                <w:sz w:val="24"/>
              </w:rPr>
              <w:t>а</w:t>
            </w:r>
            <w:r w:rsidR="00E24959">
              <w:rPr>
                <w:sz w:val="24"/>
              </w:rPr>
              <w:t>ла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4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разрешенного использования образуемого земельного участка </w:t>
            </w:r>
          </w:p>
          <w:p w14:paraId="7BBF0A35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проектом </w:t>
            </w:r>
          </w:p>
          <w:p w14:paraId="7BBF0A36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планировки территории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7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Площадь земел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 xml:space="preserve">ного участка, </w:t>
            </w:r>
          </w:p>
          <w:p w14:paraId="7BBF0A38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9" w14:textId="77777777" w:rsidR="00E24959" w:rsidRDefault="00E24959" w:rsidP="002D1893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z w:val="24"/>
              </w:rPr>
              <w:br/>
              <w:t>земельного участка</w:t>
            </w:r>
          </w:p>
        </w:tc>
      </w:tr>
    </w:tbl>
    <w:p w14:paraId="7BBF0A3B" w14:textId="77777777" w:rsidR="00E24959" w:rsidRDefault="00E24959" w:rsidP="00E24959">
      <w:pPr>
        <w:rPr>
          <w:sz w:val="2"/>
          <w:szCs w:val="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588"/>
        <w:gridCol w:w="3657"/>
        <w:gridCol w:w="992"/>
        <w:gridCol w:w="2410"/>
      </w:tblGrid>
      <w:tr w:rsidR="00E24959" w14:paraId="7BBF0A41" w14:textId="77777777" w:rsidTr="00EF5A91">
        <w:trPr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C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3D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3E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3F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40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24959" w14:paraId="7BBF0A47" w14:textId="77777777" w:rsidTr="00EF5A91">
        <w:trPr>
          <w:trHeight w:val="472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42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ЗУ 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BF0A43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54:35:000000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44" w14:textId="77777777" w:rsidR="00E24959" w:rsidRDefault="00E24959" w:rsidP="00E24959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 xml:space="preserve">Коммунальное обслуживание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45" w14:textId="77777777" w:rsidR="00E24959" w:rsidRDefault="00E24959" w:rsidP="00FA020A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  <w:r w:rsidR="00FA020A">
              <w:rPr>
                <w:sz w:val="24"/>
              </w:rPr>
              <w:t>139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46" w14:textId="77777777" w:rsidR="00E24959" w:rsidRDefault="00E24959" w:rsidP="00EF5A91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Новосибирская область, город Нов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сибирск, ул.</w:t>
            </w:r>
            <w:r w:rsidR="00EF5A91">
              <w:rPr>
                <w:sz w:val="24"/>
              </w:rPr>
              <w:t xml:space="preserve"> </w:t>
            </w:r>
            <w:r w:rsidR="00B367A7">
              <w:rPr>
                <w:sz w:val="24"/>
              </w:rPr>
              <w:t>Бол</w:t>
            </w:r>
            <w:r w:rsidR="00B367A7">
              <w:rPr>
                <w:sz w:val="24"/>
              </w:rPr>
              <w:t>ь</w:t>
            </w:r>
            <w:r w:rsidR="00B367A7">
              <w:rPr>
                <w:sz w:val="24"/>
              </w:rPr>
              <w:t>шевистская</w:t>
            </w:r>
            <w:r>
              <w:rPr>
                <w:sz w:val="24"/>
              </w:rPr>
              <w:t>, (</w:t>
            </w:r>
            <w:r w:rsidR="00B367A7">
              <w:rPr>
                <w:sz w:val="24"/>
              </w:rPr>
              <w:t>201</w:t>
            </w:r>
            <w:r>
              <w:rPr>
                <w:sz w:val="24"/>
              </w:rPr>
              <w:t>)</w:t>
            </w:r>
          </w:p>
        </w:tc>
      </w:tr>
      <w:tr w:rsidR="00E24959" w14:paraId="7BBF0A4D" w14:textId="77777777" w:rsidTr="00EF5A91"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BBF0A48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F0A49" w14:textId="77777777" w:rsidR="00E24959" w:rsidRDefault="00E24959" w:rsidP="00E24959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Итого: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0A4A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F0A4B" w14:textId="77777777" w:rsidR="00E24959" w:rsidRDefault="00B367A7" w:rsidP="00FA020A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  <w:r w:rsidR="00FA020A">
              <w:rPr>
                <w:sz w:val="24"/>
              </w:rPr>
              <w:t>139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0A4C" w14:textId="77777777" w:rsidR="00E24959" w:rsidRDefault="00E24959" w:rsidP="00E24959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14:paraId="7BBF0A4E" w14:textId="77777777" w:rsidR="00EF5A91" w:rsidRPr="0075601C" w:rsidRDefault="00EF5A91" w:rsidP="003A0AA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BBF0A4F" w14:textId="77777777" w:rsidR="0036596D" w:rsidRDefault="0036596D" w:rsidP="00D70ED3">
      <w:pPr>
        <w:ind w:firstLine="0"/>
        <w:rPr>
          <w:sz w:val="27"/>
          <w:szCs w:val="27"/>
        </w:rPr>
      </w:pPr>
    </w:p>
    <w:p w14:paraId="7BBF0A50" w14:textId="77777777" w:rsidR="0036596D" w:rsidRDefault="0036596D" w:rsidP="00D70ED3">
      <w:pPr>
        <w:ind w:firstLine="0"/>
        <w:rPr>
          <w:sz w:val="27"/>
          <w:szCs w:val="27"/>
        </w:rPr>
      </w:pPr>
    </w:p>
    <w:p w14:paraId="7BBF0A51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2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3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4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5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6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7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8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9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A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B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C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D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E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5F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0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1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2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3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4" w14:textId="77777777" w:rsidR="00FA020A" w:rsidRDefault="00FA020A" w:rsidP="00D70ED3">
      <w:pPr>
        <w:ind w:firstLine="0"/>
        <w:rPr>
          <w:sz w:val="27"/>
          <w:szCs w:val="27"/>
        </w:rPr>
      </w:pPr>
    </w:p>
    <w:p w14:paraId="7BBF0A65" w14:textId="77777777" w:rsidR="00FA020A" w:rsidRDefault="00FA020A" w:rsidP="00D70ED3">
      <w:pPr>
        <w:ind w:firstLine="0"/>
        <w:rPr>
          <w:sz w:val="27"/>
          <w:szCs w:val="27"/>
        </w:rPr>
      </w:pPr>
    </w:p>
    <w:sectPr w:rsidR="00FA020A" w:rsidSect="00EF5A91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BF0A6D" w14:textId="77777777" w:rsidR="00DD2DA6" w:rsidRDefault="00DD2DA6" w:rsidP="007B56B1">
      <w:r>
        <w:separator/>
      </w:r>
    </w:p>
    <w:p w14:paraId="7BBF0A6E" w14:textId="77777777" w:rsidR="00DD2DA6" w:rsidRDefault="00DD2DA6"/>
  </w:endnote>
  <w:endnote w:type="continuationSeparator" w:id="0">
    <w:p w14:paraId="7BBF0A6F" w14:textId="77777777" w:rsidR="00DD2DA6" w:rsidRDefault="00DD2DA6" w:rsidP="007B56B1">
      <w:r>
        <w:continuationSeparator/>
      </w:r>
    </w:p>
    <w:p w14:paraId="7BBF0A70" w14:textId="77777777" w:rsidR="00DD2DA6" w:rsidRDefault="00DD2D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F0A69" w14:textId="77777777" w:rsidR="00DD2DA6" w:rsidRDefault="00DD2DA6" w:rsidP="007B56B1">
      <w:r>
        <w:separator/>
      </w:r>
    </w:p>
    <w:p w14:paraId="7BBF0A6A" w14:textId="77777777" w:rsidR="00DD2DA6" w:rsidRDefault="00DD2DA6"/>
  </w:footnote>
  <w:footnote w:type="continuationSeparator" w:id="0">
    <w:p w14:paraId="7BBF0A6B" w14:textId="77777777" w:rsidR="00DD2DA6" w:rsidRDefault="00DD2DA6" w:rsidP="007B56B1">
      <w:r>
        <w:continuationSeparator/>
      </w:r>
    </w:p>
    <w:p w14:paraId="7BBF0A6C" w14:textId="77777777" w:rsidR="00DD2DA6" w:rsidRDefault="00DD2DA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F0A71" w14:textId="77777777" w:rsidR="00DD2DA6" w:rsidRPr="002D1893" w:rsidRDefault="002D1893" w:rsidP="002D1893">
    <w:pPr>
      <w:pStyle w:val="a3"/>
      <w:tabs>
        <w:tab w:val="center" w:pos="4876"/>
        <w:tab w:val="left" w:pos="5308"/>
      </w:tabs>
      <w:ind w:right="-2" w:firstLine="0"/>
      <w:jc w:val="left"/>
      <w:rPr>
        <w:rStyle w:val="a5"/>
        <w:sz w:val="24"/>
        <w:szCs w:val="24"/>
      </w:rPr>
    </w:pPr>
    <w:r w:rsidRPr="002D1893">
      <w:rPr>
        <w:rStyle w:val="a5"/>
        <w:sz w:val="24"/>
        <w:szCs w:val="24"/>
      </w:rPr>
      <w:tab/>
    </w:r>
    <w:r w:rsidRPr="002D1893">
      <w:rPr>
        <w:rStyle w:val="a5"/>
        <w:sz w:val="24"/>
        <w:szCs w:val="24"/>
      </w:rPr>
      <w:tab/>
    </w:r>
    <w:r w:rsidR="00B537C8" w:rsidRPr="002D1893">
      <w:rPr>
        <w:rStyle w:val="a5"/>
        <w:sz w:val="24"/>
        <w:szCs w:val="24"/>
      </w:rPr>
      <w:fldChar w:fldCharType="begin"/>
    </w:r>
    <w:r w:rsidR="00DD2DA6" w:rsidRPr="002D1893">
      <w:rPr>
        <w:rStyle w:val="a5"/>
        <w:sz w:val="24"/>
        <w:szCs w:val="24"/>
      </w:rPr>
      <w:instrText xml:space="preserve"> PAGE </w:instrText>
    </w:r>
    <w:r w:rsidR="00B537C8" w:rsidRPr="002D1893">
      <w:rPr>
        <w:rStyle w:val="a5"/>
        <w:sz w:val="24"/>
        <w:szCs w:val="24"/>
      </w:rPr>
      <w:fldChar w:fldCharType="separate"/>
    </w:r>
    <w:r w:rsidR="00311707">
      <w:rPr>
        <w:rStyle w:val="a5"/>
        <w:noProof/>
        <w:sz w:val="24"/>
        <w:szCs w:val="24"/>
      </w:rPr>
      <w:t>2</w:t>
    </w:r>
    <w:r w:rsidR="00B537C8" w:rsidRPr="002D1893">
      <w:rPr>
        <w:rStyle w:val="a5"/>
        <w:sz w:val="24"/>
        <w:szCs w:val="24"/>
      </w:rPr>
      <w:fldChar w:fldCharType="end"/>
    </w:r>
    <w:r w:rsidRPr="002D1893">
      <w:rPr>
        <w:rStyle w:val="a5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F0A72" w14:textId="77777777" w:rsidR="00DD2DA6" w:rsidRDefault="00DD2DA6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7BBF0A73" w14:textId="77777777" w:rsidR="00DD2DA6" w:rsidRPr="00555293" w:rsidRDefault="00DD2DA6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F0A74" w14:textId="77777777" w:rsidR="00DD2DA6" w:rsidRPr="003574AD" w:rsidRDefault="00DD2DA6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63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6941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22B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37FF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4F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E30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483"/>
    <w:rsid w:val="00196B3D"/>
    <w:rsid w:val="00197CD2"/>
    <w:rsid w:val="001A0D68"/>
    <w:rsid w:val="001A21D5"/>
    <w:rsid w:val="001A3551"/>
    <w:rsid w:val="001A4D18"/>
    <w:rsid w:val="001A535B"/>
    <w:rsid w:val="001A5557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838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20D5"/>
    <w:rsid w:val="0024277A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0594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61A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93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732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1707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46A9"/>
    <w:rsid w:val="00355B66"/>
    <w:rsid w:val="003563D4"/>
    <w:rsid w:val="00357391"/>
    <w:rsid w:val="003574AD"/>
    <w:rsid w:val="00362525"/>
    <w:rsid w:val="00362667"/>
    <w:rsid w:val="00364E14"/>
    <w:rsid w:val="0036590E"/>
    <w:rsid w:val="0036596D"/>
    <w:rsid w:val="00370056"/>
    <w:rsid w:val="003702E7"/>
    <w:rsid w:val="0037046A"/>
    <w:rsid w:val="00370978"/>
    <w:rsid w:val="00370F54"/>
    <w:rsid w:val="003718D6"/>
    <w:rsid w:val="00371D23"/>
    <w:rsid w:val="003722B1"/>
    <w:rsid w:val="0037237F"/>
    <w:rsid w:val="00372CBE"/>
    <w:rsid w:val="0037349B"/>
    <w:rsid w:val="0037388C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0AAC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E71E4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484D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0D3F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0E6F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386D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AE1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0CD6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62D4"/>
    <w:rsid w:val="006172A1"/>
    <w:rsid w:val="006174D6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0C9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3AF"/>
    <w:rsid w:val="007B56B1"/>
    <w:rsid w:val="007B64FE"/>
    <w:rsid w:val="007B6B5C"/>
    <w:rsid w:val="007B7573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2F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AB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6C7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C29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A81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1039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BFB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473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934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A765D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32F6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3A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0B9C"/>
    <w:rsid w:val="00A239EA"/>
    <w:rsid w:val="00A25315"/>
    <w:rsid w:val="00A25D8E"/>
    <w:rsid w:val="00A26352"/>
    <w:rsid w:val="00A3080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33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0E9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543"/>
    <w:rsid w:val="00AB669C"/>
    <w:rsid w:val="00AC0392"/>
    <w:rsid w:val="00AC0B05"/>
    <w:rsid w:val="00AC1357"/>
    <w:rsid w:val="00AC149B"/>
    <w:rsid w:val="00AC3A1D"/>
    <w:rsid w:val="00AC4006"/>
    <w:rsid w:val="00AC4832"/>
    <w:rsid w:val="00AC718A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7A7"/>
    <w:rsid w:val="00B36FB2"/>
    <w:rsid w:val="00B37081"/>
    <w:rsid w:val="00B37365"/>
    <w:rsid w:val="00B373CB"/>
    <w:rsid w:val="00B40C1A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7C8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3E3D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23"/>
    <w:rsid w:val="00BD7EDB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465"/>
    <w:rsid w:val="00C267BC"/>
    <w:rsid w:val="00C26FBB"/>
    <w:rsid w:val="00C27FA1"/>
    <w:rsid w:val="00C31805"/>
    <w:rsid w:val="00C32BDC"/>
    <w:rsid w:val="00C332A6"/>
    <w:rsid w:val="00C334F9"/>
    <w:rsid w:val="00C352A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356C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0F3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471A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0CD"/>
    <w:rsid w:val="00D6547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97CDD"/>
    <w:rsid w:val="00DA1184"/>
    <w:rsid w:val="00DA1D4F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2DA6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A89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1F4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959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05F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4F58"/>
    <w:rsid w:val="00E856AB"/>
    <w:rsid w:val="00E8634A"/>
    <w:rsid w:val="00E864C0"/>
    <w:rsid w:val="00E87529"/>
    <w:rsid w:val="00E87AFD"/>
    <w:rsid w:val="00E90713"/>
    <w:rsid w:val="00E90B7F"/>
    <w:rsid w:val="00E911A7"/>
    <w:rsid w:val="00E91484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36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45B9"/>
    <w:rsid w:val="00EF58E9"/>
    <w:rsid w:val="00EF5A91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34C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1F41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0318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7B6"/>
    <w:rsid w:val="00F97BDA"/>
    <w:rsid w:val="00FA020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636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BBF0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196483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377731-A2F1-4DAE-BBBD-360904FDE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95</TotalTime>
  <Pages>5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Мамаева Наталья Викторовна</cp:lastModifiedBy>
  <cp:revision>24</cp:revision>
  <cp:lastPrinted>2017-06-21T07:19:00Z</cp:lastPrinted>
  <dcterms:created xsi:type="dcterms:W3CDTF">2017-03-25T06:20:00Z</dcterms:created>
  <dcterms:modified xsi:type="dcterms:W3CDTF">2017-06-23T03:01:00Z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